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03DC9863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7F39D8">
        <w:rPr>
          <w:color w:val="000000" w:themeColor="text1"/>
          <w:sz w:val="28"/>
          <w:szCs w:val="28"/>
        </w:rPr>
        <w:t>1</w:t>
      </w:r>
      <w:r w:rsidR="00184F5E">
        <w:rPr>
          <w:color w:val="000000" w:themeColor="text1"/>
          <w:sz w:val="28"/>
          <w:szCs w:val="28"/>
        </w:rPr>
        <w:t>800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E38E4">
        <w:rPr>
          <w:b/>
          <w:color w:val="000000"/>
          <w:sz w:val="28"/>
          <w:szCs w:val="28"/>
        </w:rPr>
        <w:t>1114003</w:t>
      </w:r>
      <w:bookmarkStart w:id="1" w:name="_GoBack"/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184D2E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</w:t>
      </w:r>
      <w:r w:rsidR="00CE5516">
        <w:rPr>
          <w:color w:val="000000"/>
          <w:sz w:val="28"/>
          <w:szCs w:val="28"/>
        </w:rPr>
        <w:t>0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CE5516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84F5E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4E38E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7F39D8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E5516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412D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111</cp:revision>
  <cp:lastPrinted>2022-07-29T12:58:00Z</cp:lastPrinted>
  <dcterms:created xsi:type="dcterms:W3CDTF">2019-08-20T09:09:00Z</dcterms:created>
  <dcterms:modified xsi:type="dcterms:W3CDTF">2023-09-19T11:44:00Z</dcterms:modified>
</cp:coreProperties>
</file>